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5FC" w:rsidRPr="0099406C" w:rsidRDefault="00F54D20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Филиал м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дошкольно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учреждени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         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«Детский</w:t>
      </w:r>
      <w:r w:rsidR="000404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 № 43» - «детский сад № 41» 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B25FC" w:rsidRPr="00994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Славгорода Алтайского края</w:t>
      </w:r>
    </w:p>
    <w:p w:rsidR="003B25FC" w:rsidRPr="0099406C" w:rsidRDefault="003B25FC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C43D28" w:rsidP="00C43D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Всероссийский педагогический конкурс «Экология – дело каждого»</w:t>
      </w:r>
    </w:p>
    <w:p w:rsidR="00040431" w:rsidRDefault="00040431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0431" w:rsidRDefault="00040431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0431" w:rsidRDefault="00040431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0431" w:rsidRDefault="00040431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3B25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0431" w:rsidRDefault="00040431" w:rsidP="003B25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Pr="00040431" w:rsidRDefault="00C43D28" w:rsidP="00040431">
      <w:pPr>
        <w:pStyle w:val="a5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>
        <w:rPr>
          <w:rFonts w:ascii="Times New Roman" w:hAnsi="Times New Roman" w:cs="Times New Roman"/>
          <w:sz w:val="44"/>
          <w:szCs w:val="44"/>
          <w:lang w:eastAsia="ru-RU"/>
        </w:rPr>
        <w:t>Семинар - практикум</w:t>
      </w:r>
      <w:r w:rsidR="003B25FC" w:rsidRPr="00040431">
        <w:rPr>
          <w:rFonts w:ascii="Times New Roman" w:hAnsi="Times New Roman" w:cs="Times New Roman"/>
          <w:sz w:val="44"/>
          <w:szCs w:val="44"/>
          <w:lang w:eastAsia="ru-RU"/>
        </w:rPr>
        <w:t xml:space="preserve"> на тему:</w:t>
      </w:r>
    </w:p>
    <w:p w:rsidR="00040431" w:rsidRPr="00040431" w:rsidRDefault="003B25FC" w:rsidP="00040431">
      <w:pPr>
        <w:pStyle w:val="a5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 w:rsidRPr="00040431">
        <w:rPr>
          <w:rFonts w:ascii="Times New Roman" w:hAnsi="Times New Roman" w:cs="Times New Roman"/>
          <w:sz w:val="44"/>
          <w:szCs w:val="44"/>
          <w:lang w:eastAsia="ru-RU"/>
        </w:rPr>
        <w:t xml:space="preserve">«Экологические проекты как способ вовлечения детей и их родителей </w:t>
      </w:r>
    </w:p>
    <w:p w:rsidR="003B25FC" w:rsidRPr="00040431" w:rsidRDefault="003B25FC" w:rsidP="00040431">
      <w:pPr>
        <w:pStyle w:val="a5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 w:rsidRPr="00040431">
        <w:rPr>
          <w:rFonts w:ascii="Times New Roman" w:hAnsi="Times New Roman" w:cs="Times New Roman"/>
          <w:sz w:val="44"/>
          <w:szCs w:val="44"/>
          <w:lang w:eastAsia="ru-RU"/>
        </w:rPr>
        <w:t>в экологическую культуру окружающего мира».</w:t>
      </w:r>
    </w:p>
    <w:p w:rsidR="003B25FC" w:rsidRPr="00B93771" w:rsidRDefault="003B25FC" w:rsidP="00040431">
      <w:pPr>
        <w:pStyle w:val="a5"/>
        <w:jc w:val="center"/>
        <w:rPr>
          <w:rFonts w:ascii="Times New Roman" w:hAnsi="Times New Roman" w:cs="Times New Roman"/>
          <w:sz w:val="40"/>
          <w:szCs w:val="40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3B25FC" w:rsidP="003163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</w:t>
      </w:r>
    </w:p>
    <w:p w:rsidR="00C43D28" w:rsidRDefault="0013718A" w:rsidP="00C43D28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Автор</w:t>
      </w:r>
      <w:r w:rsidR="003B25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43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3D28" w:rsidRPr="00C43D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Кнутас  Л.А.</w:t>
      </w:r>
      <w:r w:rsidR="00C43D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</w:p>
    <w:p w:rsidR="00C43D28" w:rsidRDefault="00C43D28" w:rsidP="00C43D28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Копылова В. Г.</w:t>
      </w:r>
    </w:p>
    <w:p w:rsidR="00C43D28" w:rsidRDefault="00C43D28" w:rsidP="00C43D28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Зозуля Ю. А.</w:t>
      </w:r>
    </w:p>
    <w:p w:rsidR="00C43D28" w:rsidRPr="00C43D28" w:rsidRDefault="00C43D28" w:rsidP="00C43D28">
      <w:pPr>
        <w:shd w:val="clear" w:color="auto" w:fill="FFFFFF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Волошина В.В.</w:t>
      </w:r>
    </w:p>
    <w:p w:rsidR="003B25FC" w:rsidRPr="00C43D28" w:rsidRDefault="003B25FC" w:rsidP="004867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3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</w:p>
    <w:p w:rsidR="003B25FC" w:rsidRDefault="003B25FC" w:rsidP="004867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25FC" w:rsidRDefault="003B25FC" w:rsidP="005E7B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18A" w:rsidRDefault="0013718A" w:rsidP="00C43D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C43D28" w:rsidP="00C43D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18A" w:rsidRDefault="0013718A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C43D28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C43D28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C43D28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3D28" w:rsidRDefault="00C43D28" w:rsidP="00C43D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Славгород </w:t>
      </w:r>
      <w:r w:rsidR="00137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</w:p>
    <w:p w:rsidR="0013718A" w:rsidRDefault="00DE3A9D" w:rsidP="00C43D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Содержание.</w:t>
      </w:r>
    </w:p>
    <w:p w:rsidR="00DE3A9D" w:rsidRDefault="00DE3A9D" w:rsidP="00F33602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задачи………………………………………………………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</w:t>
      </w:r>
      <w:r w:rsidR="00E0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</w:p>
    <w:p w:rsidR="00DE3A9D" w:rsidRDefault="00DE3A9D" w:rsidP="00F33602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культура……………………………………………………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E0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DE3A9D" w:rsidRDefault="00DE3A9D" w:rsidP="00F33602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проектов………………………………………………………………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DE3A9D" w:rsidRDefault="00DE3A9D" w:rsidP="00F33602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проектов………………………………………………………………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….…7</w:t>
      </w:r>
    </w:p>
    <w:p w:rsidR="00DE3A9D" w:rsidRPr="00DE3A9D" w:rsidRDefault="00DE3A9D" w:rsidP="00F33602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с участниками мастер – класса с демонстрацией приёмов эффективной работы с детьми………………………………………………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.....10</w:t>
      </w:r>
    </w:p>
    <w:p w:rsidR="00DE3A9D" w:rsidRPr="00F33602" w:rsidRDefault="00DE3A9D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Разминка: Блиц</w:t>
      </w:r>
      <w:r w:rsid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вопросы</w:t>
      </w:r>
      <w:r w:rsidR="00F33602" w:rsidRP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…………………………………………………</w:t>
      </w:r>
      <w:r w:rsidR="00DC03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..</w:t>
      </w:r>
      <w:r w:rsidR="00F33602" w:rsidRPr="00F336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DC03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«Собери правильно»………………………………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.…11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педагогических ситуаций.....…………………………………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…...11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Шуточная игра «Концовки обманки»…………………………………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…....13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Музыкальная пауза………………………………………………………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.….13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задание……………………………………………………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E04C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....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Ароматические мешочки………………………………………………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..14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ромашка с интересными фактами………………………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…14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Экологический кроссворд «Лекарственные растения»………………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……15</w:t>
      </w:r>
    </w:p>
    <w:p w:rsidR="00F33602" w:rsidRDefault="00F33602" w:rsidP="00F33602">
      <w:pPr>
        <w:pStyle w:val="a4"/>
        <w:numPr>
          <w:ilvl w:val="1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книга</w:t>
      </w:r>
      <w:r w:rsidR="00316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Алтайского края...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…………………………………..……17</w:t>
      </w:r>
    </w:p>
    <w:p w:rsidR="00DC0379" w:rsidRPr="00DC0379" w:rsidRDefault="00DC0379" w:rsidP="00DC0379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(Презентация к мастер – классу)</w:t>
      </w:r>
    </w:p>
    <w:p w:rsidR="00DE3A9D" w:rsidRPr="00F33602" w:rsidRDefault="00DE3A9D" w:rsidP="00F3360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F3360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DE3A9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3A9D" w:rsidRDefault="00DE3A9D" w:rsidP="003B25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7B3C" w:rsidRPr="00435449" w:rsidRDefault="00DC037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</w:t>
      </w:r>
      <w:r w:rsidR="005E7B3C" w:rsidRPr="00435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="005E7B3C"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развивать творческий потенциал педагогов, их компетентность в сфере экологии; повысить профессиональное мастерство педагогов и эффективность их процессуальной деятельности, установить тесное сотрудничество между педагогами.</w:t>
      </w:r>
    </w:p>
    <w:p w:rsidR="00435449" w:rsidRDefault="00DC0379" w:rsidP="00DC037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</w:t>
      </w:r>
      <w:r w:rsidR="00435449" w:rsidRPr="004354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точнить знания о природе, ее живых и неживых объектах и явлениях, о взаимосвязях и взаимодействиях живых организмо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 средой обитания;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акрепить знания о пользе прим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енении лекарственных растений. 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знания детей о животных, птицах и растениях, занесенных в Красную книгу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Алтайского края;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 детей самостоятельность, ответственность и понимание значения правильного поведения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охраны своей жизни и здоровья;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ивать продуктивную деятельность;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пособствовать формированию целостной картины мира прир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оды, расширению кругозора детей;</w:t>
      </w:r>
    </w:p>
    <w:p w:rsidR="00435449" w:rsidRP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пособствовать формированию эмоционального отношения к литературным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произведениям, музыке;</w:t>
      </w:r>
    </w:p>
    <w:p w:rsidR="00435449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познавательный интерес, чувство това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рищества, уважение к партнёрам, в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ответственное и доброе отношение к родной природе.</w:t>
      </w:r>
    </w:p>
    <w:p w:rsidR="009B46BB" w:rsidRPr="00435449" w:rsidRDefault="009B46BB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449" w:rsidRPr="00435449" w:rsidRDefault="00435449" w:rsidP="00DC037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5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Материалы и оборудование:</w:t>
      </w:r>
    </w:p>
    <w:p w:rsidR="00CA01FE" w:rsidRDefault="0043544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Мультимедийное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оборудование, ноутбук, презентация,  яйца от киндеров с запахами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фломастеры,</w:t>
      </w:r>
      <w:r w:rsidR="004F0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чистые листки, 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нверты с ситуациями, пословицы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ромашка, 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магнитная доска</w:t>
      </w:r>
      <w:r w:rsidRPr="0043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картинки живой и неживой природы, фонограммы к </w:t>
      </w:r>
      <w:r w:rsidR="004F0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песням, кроссворд. </w:t>
      </w:r>
    </w:p>
    <w:p w:rsidR="00CA01FE" w:rsidRDefault="00CA01FE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5449" w:rsidRPr="00CA01FE" w:rsidRDefault="00435449" w:rsidP="00DC037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4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 мастер-класса:</w:t>
      </w:r>
    </w:p>
    <w:p w:rsidR="00CA01FE" w:rsidRDefault="00CA01FE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FE" w:rsidRPr="00CA01FE" w:rsidRDefault="00DC037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CA01FE" w:rsidRP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 де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нь, уважаемые коллеги!!! Сегодня мы </w:t>
      </w:r>
      <w:r w:rsidR="00CA01FE" w:rsidRP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проведем </w:t>
      </w:r>
      <w:r w:rsidR="00CA01FE" w:rsidRP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вас мастер-класс на тему: «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Экологические проекты как способ вовлечения детей и их 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родителей в экологическую культуру окружающего мира</w:t>
      </w:r>
      <w:r w:rsidR="00CA01FE" w:rsidRP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он позволит проверить каждому педагогу свою компетентность в вопросах экологического воспитания и, возможно, немного повысить её, установить более тесный контакт между педагогами нашего детского сада</w:t>
      </w:r>
      <w:r w:rsidR="00CA01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E7B3C" w:rsidRPr="00CA01FE" w:rsidRDefault="00104066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A01F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:rsidR="00104066" w:rsidRPr="00E34B38" w:rsidRDefault="00DC0379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104066" w:rsidRPr="00E34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настоящее время экологическое воспитание, как никогда, является одной из актуальных проблем современности. Чтобы сохранить природу на планете, нужны экологически образованные и воспитанные люди.</w:t>
      </w:r>
    </w:p>
    <w:p w:rsidR="004D7BCC" w:rsidRPr="00E34B38" w:rsidRDefault="00104066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Экологическая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культура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уровень восприятия людьми природы, окружающего мира и оценка своего положения во вселенной, отношение человека к миру. </w:t>
      </w:r>
    </w:p>
    <w:p w:rsidR="00104066" w:rsidRPr="00E34B38" w:rsidRDefault="004D7BCC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04066"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Уровень</w:t>
      </w:r>
      <w:r w:rsidR="00104066"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культуры – есть результат воспитания, главной функцией которого является подготовка подрастающего поколения к жизни в этом мире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04066" w:rsidRPr="00E34B38" w:rsidRDefault="00104066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Основными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компонентами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культуры личности должны стать: экологические знания, экологическое мышление, экологически оправданное поведение и чувство любви к природе.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Формирование начал экологической культуры - это становление осознанно-правильного отношения непосредственно к самой природе во всем ее многообразии, к людям, окружающим и созидающим ее, а также к людям, создающим на основе ее богатств материальные или духовные ценности. Это также отношение к себе, как части природы, понимание ценности жизни и здоровья и их зависимости от состояния окружающей среды. Это осознание своих умений созидательно взаимодействовать с природой.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элементы экологической культуры складываются на основе взаимодействия детей под руководством взрослых с предметно-природным миром, который их окружает: растениями, животными, их средой обитания, предметами, изготовленными людьми из материалов природного происхождения.</w:t>
      </w:r>
    </w:p>
    <w:p w:rsidR="007D69BE" w:rsidRPr="00E34B38" w:rsidRDefault="007D69BE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</w:t>
      </w:r>
      <w:r w:rsidRPr="00E34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Первые основы экологической культуры должны закладываться в дошкольном детстве.</w:t>
      </w:r>
    </w:p>
    <w:p w:rsidR="009540EE" w:rsidRPr="00E34B38" w:rsidRDefault="007D69B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0EE"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Дошкольный период – самое благодатное время, когда через эмоциональную сферу можно формировать познавательный интерес к природе и желание общаться с ней. Именно на этапе дошкольного детства ребенок получает эмоциональные впечатления о природе, накапливает представления о разных формах жизни, то есть, у него формируются первоосновы экологического мышления, сознания, закладываются начальные элементы экологической культуры. От того, как ребенок научится мыслить и чувствовать окружающий мир природы, как воспримет ценности мировой культуры, зависит то, как он будет действовать, какие поступки совершать. И основы восприятия человеком мира закладываются через совместную творческую деятельность детей и взрослых в детском саду и в семье.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4B3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воспитания - это задачи создания и реализации воспитательно-образовательной модели, при которой достигается эффект - очевидные проявления начал экологической культуры у детей.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Основными задачами экологического воспитания дошкольников являются: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у детей субъектного опыта эмоционально-чувственного обобщения с природой и социокультурным окружением, представлений и элементарных понятий об окружающем мире, взаимосвязях и взаимоотношениях в нем, как основы развития экологического сознания и экологической культуры личности.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эмоционально-ценностного отношения к природному и социокультурному окружению.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ребёнком собственного «Я» как части природы.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опыта практической и творческой деятельности по реализации и закреплению знаний и эмоционально-чувственных впечатлений, полученных при взаимодействии с природным и социокультурным окружением, а также по воспроизводству и сохранению природной среды.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ФГОС ДО большое внимание уделяется проектной и исследовательской деятельности ребенка.</w:t>
      </w:r>
    </w:p>
    <w:p w:rsidR="009540EE" w:rsidRPr="00E34B38" w:rsidRDefault="009540E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 смену традиционному образованию приходит продуктивное обучение, которое направлено на развитие творческих способностей, формирование у дошкольников интереса и потребности к активной созидательной деятельности. Основываясь на </w:t>
      </w:r>
      <w:r w:rsidRPr="00E34B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личностно-ориентированном подходе к обучению и воспитанию, проектный метод развивает познавательный интерес к различным областям знаний, формирует навыки сотрудничества.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термин «проект» связывается с понятием «проблема». Под методом проектов понимается совокупность учебно-познавательных приемов, которые позволяют решить ту или иную проблему в результате самостоятельных действий обучающихся с обязательной презентацией этих результатов.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Суть метода проектов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стимулировать интерес детей к определенным проблемам, предполагающим владение некоторой суммой знаний, и через проектную деятельность, предусматривающую решение одной или целого ряда проблем, показать практическое применение полученных знаний.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Главная идея проектной деятельноcти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направленноcть учебно-познавательной деятельноcти на результат, который получаетcя при решении практичеcкой, теоретичеcкой, но обязательно личноcтно и cоциально-значимой проблемы. Этот результат называетcя проект. Каждое из этих значений каcается определенной cтороны проектной деятельноcти. Проект – это мыcленное предвоcхищение, прогнозирование того, что затем будет воплощено в виде предмета, уcлуги, творчеcкого акта или дейcтвия.</w:t>
      </w:r>
    </w:p>
    <w:p w:rsidR="00626A47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более широком cмысле под проектом понимаетcя обоcнованная, cпланированная и оcознанная деятельноcть, направленная на формирование у ребенка определенной сиcтемы интеллектуальных и практичеcких умений. </w:t>
      </w:r>
      <w:r w:rsidR="00626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2E14" w:rsidRPr="00E34B38" w:rsidRDefault="00626A47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62E14"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Проектная деятельноcть</w:t>
      </w:r>
      <w:r w:rsidR="00162E14"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cовместная учебно-познавательная, творчеcкая или игровая деятельноcть, имеющая общую цель, cогласованные методы, споcобы деятельноcти, направленная на доcтижение общего результата. Проектная деятельноcть споcобствует развитию cамоcтоятельности, целеуcтремленноcти, ответcтвенноcти, наcтойчивоcти, толерантноcти, инициативноcти, в процеcсе работы над проектом дети приобретают cоциальную практику, адаптируютcя к cовременным уcловиям жизни.</w:t>
      </w:r>
    </w:p>
    <w:p w:rsidR="00162E14" w:rsidRPr="00E34B38" w:rsidRDefault="007D69BE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62E14"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проектной деятельности в дошкольной системе образования является то, что ребенок еще не может самостоятельно найти противоречия в </w:t>
      </w:r>
      <w:r w:rsidR="00162E14"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окружающем, сформулировать проблему, определить цель (замысел). Поэтому в воспитательно-образовательном процессе ДОО проектная деятельность носит характер сотрудничества, в котором принимают участие дети и педагоги ДОО, а также вовлекаются родители и другие члены семьи.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C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могут быть не только источниками информации, реальной помощи и поддержки ребенку и педагогу в процессе работы над проектом, но и стать непосредственными участниками образовательного процесса, обогатить свой педагогический опыт, испытать чувство сопричастности и удовлетворения от своих успехов и успехов ребенка.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Рассмотрим более подробно </w:t>
      </w:r>
      <w:r w:rsidR="00626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  <w:r w:rsidR="00626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26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которые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</w:t>
      </w:r>
      <w:r w:rsidR="00626A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ются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детском саду: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проекты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</w:t>
      </w:r>
      <w:r w:rsidR="009B4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цель: сбор, оформление и предаcтовлении 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информации. Конечно, в проекте любого типа есть этап сбора информации, но там это только средство работы, а в информационном проекте это – цель. Это работа с детcкой книгой, детcкими журналами. Поиcк cтихотворений, пословиц на заданную тему. Подбор информации о домашних животных, используя интернет. Конечно же,  с помощью взрослых. Информация о жизни домашних животных, птиц, комнатных раcтений – вcе это может вылиться в проекты Итогом проекта становится уcтный раcсказ или риcунок.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Исcледовательские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проекты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развития аналитичеcких споcобностей, мышления, оcвоения логичеcких споcобов воcприятия и обработки информации в большей степени подходят исcледовательские проекты. Целью ребенка в данном cлучае являетcя доказательcтво или опровержение гипотезы проекта. Для этого ему потребуетcя проводить экcперименты, анализировать их результаты, обобщать, сравнивать, выявлять закономерноcти, проводить аналогии, а также делать выводы, обоcновывать свою точку зрения. Таким образом, оcновной упор будет сделан на мыслительную компетентноcть. Для работы над исcледовательcким проектом необходима помощь взроcлых (родителей), потому что дети не споcобны к длительной cамоcтоятельной работе без учаcтия взроcлых, их поддержки, помощи, анализа и нацеливания на работу.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Творческие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проекты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Самый большой простор предоставляет проектная деятельность для развития творческих способностей. Творческий проект позволяет ребенку проявить себя, создав произведение любого жанра. Любое творческое произведение нуждается в презентации и обратной связи с аудиторией (зрителями, слушателями, читателями), поэтому основное развивающее воздействие будет оказано на коммуникативную компетентность. Сюда относится изготовление поздравительных открыток, книжных закладок, игрушек, сувениров, и др. Творческие проекты чаще всего завершаются созданием произведений искусства различных жанров или проведением творческих мероприятий.</w:t>
      </w:r>
    </w:p>
    <w:p w:rsidR="00162E14" w:rsidRPr="00E34B38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вид проекта предполагает максимально свободный и нетрадиционный подход к оформлению результатов. Это могут быть театрализации, спортивные игры, произведения изобразительного или декоративно-прикладного искусства, видеофильмы и т.п.</w:t>
      </w:r>
    </w:p>
    <w:p w:rsidR="00162E14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Ролевые проекты, в том числе игровые проекты</w:t>
      </w:r>
      <w:r w:rsidRPr="00E34B38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Целью автора такого проекта является вовлечение публики (детей и взрослых) в решение проблемы проекта. Чтобы добиться этого, придётся не просто искать информацию или создавать произведение искусства, нужно будет организовать деятельность других людей, вовлечь их в работу, сделать её интересной для всех. Особенно это важно для замкнутых, застенчивых детей освоить эти умения, приобрести или усовершенствовать свою коммуникативную компетентность. Важен момент проектирования игр, подготовка к ним, изготовление самими учениками принадлежностей. Разработка и реализация такого проекта наиболее сложна. Участвуя в нем, дети берут на себя роли литературных персонажей, выдуманных героев и т.п.</w:t>
      </w:r>
    </w:p>
    <w:p w:rsidR="00435449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рассмотрим, какие формы и методы  работы с детьми и родителями можно  включать в план проведения </w:t>
      </w: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проектов:</w:t>
      </w:r>
    </w:p>
    <w:p w:rsidR="00626A47" w:rsidRPr="009B46BB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9B46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9B46B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занятия</w:t>
      </w:r>
      <w:r w:rsidRPr="009B46B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26A47" w:rsidRPr="00626A47" w:rsidRDefault="00626A47" w:rsidP="00F33602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экскурсии,</w:t>
      </w:r>
    </w:p>
    <w:p w:rsidR="00626A47" w:rsidRPr="00626A47" w:rsidRDefault="00626A47" w:rsidP="00F33602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уроки доброты,</w:t>
      </w:r>
    </w:p>
    <w:p w:rsidR="00626A47" w:rsidRPr="004F0A54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 </w:t>
      </w:r>
      <w:r w:rsidRPr="004F0A5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конкурсы и акции</w:t>
      </w: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26A47" w:rsidRPr="00626A47" w:rsidRDefault="00626A47" w:rsidP="00F33602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трудовой десант и зеленый патруль,</w:t>
      </w:r>
    </w:p>
    <w:p w:rsidR="00626A47" w:rsidRPr="00626A47" w:rsidRDefault="00626A47" w:rsidP="00F33602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выставки и экспозиции,</w:t>
      </w:r>
    </w:p>
    <w:p w:rsidR="00626A47" w:rsidRPr="004F0A54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праздники и фестивали на </w:t>
      </w:r>
      <w:r w:rsidRPr="004F0A5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экологическую тематику и др</w:t>
      </w: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26A47" w:rsidRPr="00626A47" w:rsidRDefault="00626A47" w:rsidP="00F33602">
      <w:pPr>
        <w:spacing w:before="225" w:after="225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обсуждение и проигрывание ситуаций;</w:t>
      </w:r>
    </w:p>
    <w:p w:rsidR="00626A47" w:rsidRPr="004F0A54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составление </w:t>
      </w:r>
      <w:r w:rsidRPr="004F0A54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экологических карт</w:t>
      </w:r>
      <w:r w:rsidRPr="004F0A5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26A47" w:rsidRDefault="00626A47" w:rsidP="00F33602">
      <w:pPr>
        <w:tabs>
          <w:tab w:val="center" w:pos="5211"/>
        </w:tabs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ведение </w:t>
      </w:r>
      <w:r w:rsidRPr="0043544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«Панорамы добрых дел»</w:t>
      </w:r>
      <w:r w:rsidRPr="004354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435449" w:rsidRPr="004354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ведение фенологических календарей природы;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коллекционирование;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эксперименты;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опыты;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626A4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проекты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наблюдения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626A4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игры 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(дидактические, имитационные, игры - моделирование экосистем; соревновательные, игры путешествия и т. д.);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626A4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сказки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626A4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экологические тренинги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инсценировки, театрализации и т. д.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психогимнастика.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М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предлагаем</w:t>
      </w:r>
      <w:r w:rsidR="004354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остановится на одном из 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метод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ов</w:t>
      </w:r>
      <w:r w:rsidR="0043544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разберем его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более подробно.</w:t>
      </w:r>
    </w:p>
    <w:p w:rsidR="00626A47" w:rsidRPr="00626A47" w:rsidRDefault="00626A47" w:rsidP="00DC0379">
      <w:pPr>
        <w:spacing w:before="225" w:after="225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Психогимнастика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такое </w:t>
      </w:r>
      <w:r w:rsidRPr="00626A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626A47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психогимнастика</w:t>
      </w:r>
      <w:r w:rsidRPr="00626A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626A47" w:rsidRPr="00626A47" w:rsidRDefault="00DC0379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</w:t>
      </w:r>
      <w:r w:rsidR="00626A47" w:rsidRPr="00626A4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Психогимнастика</w:t>
      </w:r>
      <w:r w:rsidR="00626A47"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это система этюдов (</w:t>
      </w:r>
      <w:r w:rsidR="00626A47" w:rsidRPr="00626A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«выразительных движений»</w:t>
      </w:r>
      <w:r w:rsidR="00626A47"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сориентированных, в первую очередь, на формирование определенных сторон </w:t>
      </w:r>
      <w:r w:rsidR="00626A47" w:rsidRPr="00626A47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личности</w:t>
      </w:r>
      <w:r w:rsidR="00626A47"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способности к сопереживанию, чувству сострадания, понимания, а также на формирование нравственно-</w:t>
      </w:r>
      <w:r w:rsidR="00626A47"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экологических взглядов</w:t>
      </w:r>
      <w:r w:rsid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626A47" w:rsidRPr="00626A47" w:rsidRDefault="00626A47" w:rsidP="00DC0379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lastRenderedPageBreak/>
        <w:t>Методика</w:t>
      </w:r>
    </w:p>
    <w:p w:rsidR="00626A47" w:rsidRPr="00626A47" w:rsidRDefault="00DC0379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  </w:t>
      </w:r>
      <w:r w:rsidR="00626A47"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="00626A47"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показывает сначала образец, но после выполнения его детьми обязательно отмечает и поощряет образные находки детей, даже случайные.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Произносится текст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показываются </w:t>
      </w:r>
      <w:r w:rsidRPr="00626A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(одновременно)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действия.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Повторение текста. Дети в этот же момент выполняют самостоятельно движения без показа </w:t>
      </w: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воспитателя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Уточняется, что детям проговаривать слова не надо.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После выполнения хвалит самые лучшие, интересные образы, созданные детьми, предлагает продемонстрировать его.</w:t>
      </w:r>
    </w:p>
    <w:p w:rsidR="00626A47" w:rsidRP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пров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психогимнастику 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Вами 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воспитателями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)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придерживаясь </w:t>
      </w:r>
      <w:r w:rsidRPr="00626A47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методики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26A47" w:rsidRDefault="00626A47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Примеры этюдов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«Мне грустно… мама не разрешила взять домой этого несчастного котенка… Ура! Мама передумала!», «Мне подарили крылья. Как хорошо летать. Ах, это был сон! Помашу птицам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26A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никогда не буду сажать их в клетки…», «Мы крокодильчики. Мы лежим на теплом песке. Рядом плещется вода… Хорошо…», «Мы белые кувшинки, мы стоим в теплой прозрачной воде. Она тихонько поднимает, тихонько опускает, покачивает нас…», «Какая громадная лягушка смотрит на меня золотыми глазами! Не бойся я не стану трогать твою нежную холодную спинку», </w:t>
      </w:r>
      <w:r w:rsidRPr="00626A47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«Я рыжая гусеница, я пою песни! – Ах! Меня убили, убили…»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6358C2" w:rsidRPr="00626A47" w:rsidRDefault="006358C2" w:rsidP="00F336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358C2" w:rsidRDefault="006358C2" w:rsidP="00DC037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Переходим ко 2 части нашего мастер – класса.</w:t>
      </w:r>
    </w:p>
    <w:p w:rsidR="006358C2" w:rsidRDefault="006358C2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358C2" w:rsidRDefault="00CA01FE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Деятельность с участниками мастер-класса с демонстрацией приемов эффективной работы с детьми.</w:t>
      </w:r>
    </w:p>
    <w:p w:rsidR="006358C2" w:rsidRPr="006358C2" w:rsidRDefault="006358C2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того, чтобы было удобно нам сегодня</w:t>
      </w:r>
      <w:r w:rsid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общаться вы разделились на две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команды. Цветные листочки будут означать название вашей команды. </w:t>
      </w:r>
    </w:p>
    <w:p w:rsidR="00626DC3" w:rsidRPr="006358C2" w:rsidRDefault="006358C2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3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Мы  предлагаем </w:t>
      </w:r>
      <w:r w:rsidR="00CA01FE" w:rsidRPr="00635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приёмов работы по экологическому воспитанию.</w:t>
      </w:r>
    </w:p>
    <w:p w:rsidR="006358C2" w:rsidRDefault="00CA01FE" w:rsidP="00F3360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Разминка</w:t>
      </w:r>
      <w:r w:rsid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Блиц-вопросы.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01FE" w:rsidRDefault="00CA01FE" w:rsidP="00F33602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Отвечаем быстро. – Кто на себе дом носит? (Улитка) – Не птичка, а с крыльями. (Бабочка) – У какого зверя куст на голове? (лось). – Кто шляпу носит, а здороваться не умеет? (гриб) – Куда исчезают насекомые с наступлением зимы? – Чем отличаются хищные птицы от других пернатых? (Очень зоркие глаза, клюв крючком, острые когти) – Для чего на водоёмах зимой делают проруби. (Рыбам не хватает воздуха, чтобы дышать) – Перечислите хвойные деревья. (Сосна, ель, кедр, лиственница, пихта) – Какие животные впадают в спячку? (Барсук, медведь, ёж, суслик, хомяк.) – Какие животные меняют на зиму окраску. (Заяц, белка) – Какая птица не вьёт гнезда и не выводит птенцов? (Кукушка) – Какую птицу называют “лесным доктором? (Дятла). – Какое животное называют “кораблём пустыни” </w:t>
      </w:r>
      <w:r w:rsid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верблюд</w:t>
      </w:r>
      <w:r w:rsid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26DC3" w:rsidRPr="006358C2" w:rsidRDefault="00626DC3" w:rsidP="00F33602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Д/И: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«Собери правильно»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Словно крыша над землею,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Голубые небеса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под крышей голубою –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поляны, и цветы,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конечно, я и ты! –</w:t>
      </w:r>
    </w:p>
    <w:p w:rsidR="006358C2" w:rsidRDefault="006358C2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Всю природу земли можно разделить на два огромных мира: мир какой природы? (живой природы и мир неживой природы). </w:t>
      </w:r>
    </w:p>
    <w:p w:rsidR="00CA01FE" w:rsidRPr="006358C2" w:rsidRDefault="006358C2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столах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картинки живой и неживой природы перепутаны, вы должны их разделить.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(красным цветом обводите предметы, относящие к живой природе, а синим цветом к неживой природе).</w:t>
      </w:r>
    </w:p>
    <w:p w:rsidR="006358C2" w:rsidRDefault="006358C2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Команды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П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ожалуйста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назовите, что входит в понятие живая и неживая природа и что было лишнее, а мы проверим. </w:t>
      </w:r>
    </w:p>
    <w:p w:rsidR="006358C2" w:rsidRDefault="006358C2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58C2" w:rsidRPr="006358C2" w:rsidRDefault="00CA01FE" w:rsidP="00F3360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педагогических ситуаций.</w:t>
      </w:r>
    </w:p>
    <w:p w:rsidR="00CA01FE" w:rsidRPr="006358C2" w:rsidRDefault="00CA01FE" w:rsidP="00F33602">
      <w:pPr>
        <w:pStyle w:val="a4"/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(конверт с заданием у вас на столе)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На лесной поляне играют четверо детей от пяти до семи лет. Самый маленький кричит: «Давайте поймаем бабочку и подожжем ей крылья!» Мужчина, идущий мимо и слышащий этот призыв, останавливает мальчика и спрашивает: «Зачем же вам поджигать бабочке крылышки?» Тот немного молчит и отвечает: «Просто так…». Чем можно объяснить такую жестокость детей? Каковы методы и приемы воспитания у дошкольников бережного отношения к природе необходимы в данной ситуации?</w:t>
      </w:r>
    </w:p>
    <w:p w:rsidR="00416769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Вы идете на работу. На дорожке мирно беседуют две мамы. В это время их дети неподалеку ломают ветки молодого деревца. У обеих в руках уже по большой охапке. Как вы думаете, дети просто непослушны или им никто не говорил о том, что нельзя приносить вред растениям? Как вы поступите в данной ситуации?</w:t>
      </w:r>
    </w:p>
    <w:p w:rsidR="00CA01FE" w:rsidRPr="00416769" w:rsidRDefault="00416769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 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 сова за лето сохраняет 1 кг пшеницы, т.к. уничтожает до 1000 мышей – полевок. Одна полевка за лето съедает 1 кг зерна. Можно ли счит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полевку вредным животным? (Н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ет, в природе все взаимосвязано и находится в равновесии. Если истре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бить полевку, 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вредителя, то исчезнут и совы, т.к. не будет источника питания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нарушится пищевая цепь). </w:t>
      </w:r>
    </w:p>
    <w:p w:rsidR="00416769" w:rsidRDefault="0041676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16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поверхности воды обитают водомерки. На длинных ногах водомерки – подушечки из густых волосков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Эти волоски покрыты жиром. Все тело водомерки покрыто такими же волосками. Между волосками много воздуха. Какое значение для водомерок имеют такие приспособления в водоемах? (для того, чтобы не утонуть в воде. Волоски покрыты жиром, поэтому ноги и тело не смачиваются водой).</w:t>
      </w:r>
    </w:p>
    <w:p w:rsidR="00E955E9" w:rsidRDefault="00E955E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5. В саду для детей старших групп и их родителей было предложено задание, изготовить кормушки для птиц. Дети с азартом и радостью показывают и рассказывают, как они смастерили, кто-то с папой, кто-то с дядей</w:t>
      </w:r>
      <w:r w:rsidR="009F0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дедушкой кормушки. Только 5-ти летний Антон сидел и тихо наблюдал за всеми. Одна из девочек обратилась к нему: «А ты, почему не принес кормушку? Тебе не жалко птиц?!» А Антон ответил: «Мама все время работает, ей некогда. А папы у меня нет!» Все дети рассмеялись.</w:t>
      </w:r>
    </w:p>
    <w:p w:rsidR="009F083F" w:rsidRDefault="009F083F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Ваши действия?</w:t>
      </w:r>
    </w:p>
    <w:p w:rsidR="009F083F" w:rsidRDefault="009F083F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6. В саду идет подготовка к Новому году. </w:t>
      </w:r>
      <w:r w:rsidR="004F0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музыкальном зале уже украсили елку. Весело и радостно проходит новогодний  праздник, но тут к воспитателю подходит 6-ти летняя Кира и спрашивает: « Анна Ивановна, а почему елку срубили? Ведь нельзя ломать и губить деревья. Ведь после праздника выкинете…» </w:t>
      </w:r>
    </w:p>
    <w:p w:rsidR="004F0A54" w:rsidRDefault="004F0A54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действия?</w:t>
      </w:r>
    </w:p>
    <w:p w:rsidR="00E955E9" w:rsidRPr="00416769" w:rsidRDefault="00E955E9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DC3" w:rsidRPr="004F0A54" w:rsidRDefault="00CA01FE" w:rsidP="00F3360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Шуточная игра «Концовки обманки».</w:t>
      </w:r>
      <w:r w:rsidRPr="004F0A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F0A54" w:rsidRPr="004F0A54" w:rsidRDefault="004F0A54" w:rsidP="00F33602">
      <w:pPr>
        <w:pStyle w:val="a4"/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DC3" w:rsidRDefault="00626DC3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зачитыва</w:t>
      </w:r>
      <w:r w:rsidR="00E955E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A01FE" w:rsidRPr="00626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вы быстро отвечаете: </w:t>
      </w:r>
    </w:p>
    <w:p w:rsidR="004F0A54" w:rsidRDefault="004F0A54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1FE" w:rsidRPr="00626DC3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DC3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Знает девочка любая, что морковка ……. (голубая, оранжевая).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Белым снегом все одето, значит, наступает …. (лето, зима).  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Ночью каждое оконце слабо освещает ….. (солнце, луна).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Облетели листья с клена, стал он к осени …. (зеленый, голый).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Под деревом четыре льва, один ушел, осталось ….. (два, три).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6. Мышь считает дырки в сыре, три плюс два равно ….. (четыре, пять).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7. По сосне, как в барабан, застучал в лесу …. (баран, дятел).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На заборе поутру, кукарекал …. (кенгуру, петух).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Лишь только свет дневной потух, заухал в темноте …. (петух, филин).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 пальмы вниз, на пальму снова, ловко прыгает …. (корова, обезьяна).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На болоте во весь дух, громко квакает …. (петух, лягушка).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12. Слышала вся улица, как мычала …. (курица, корова).</w:t>
      </w:r>
    </w:p>
    <w:p w:rsidR="00626DC3" w:rsidRPr="006358C2" w:rsidRDefault="004F0A54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26DC3" w:rsidRPr="004F0A54" w:rsidRDefault="00CA01FE" w:rsidP="00F3360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Музыкальная пауза.</w:t>
      </w:r>
      <w:r w:rsidRPr="004F0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0A54" w:rsidRDefault="004F0A54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626DC3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Предлагаем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послушать фрагменты из песен о природе и назвать песню.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(«Урожайная», «Если добрый ты», «В траве сидел кузнечик», «Улыбка», «Вместе весело шагать», «Падают, падают листья»</w:t>
      </w:r>
      <w:r w:rsidR="00626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26DC3" w:rsidRPr="006358C2" w:rsidRDefault="00626DC3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DC3" w:rsidRPr="004F0A54" w:rsidRDefault="00CA01FE" w:rsidP="00F33602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0A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Творческое задание.</w:t>
      </w:r>
      <w:r w:rsidRPr="004F0A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0A54" w:rsidRPr="004F0A54" w:rsidRDefault="004F0A54" w:rsidP="00F33602">
      <w:pPr>
        <w:pStyle w:val="a4"/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6DC3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– профессия творческая. А какое творчество без фантаз</w:t>
      </w:r>
      <w:r w:rsidR="00626D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и выдумки.</w:t>
      </w:r>
    </w:p>
    <w:p w:rsidR="00626DC3" w:rsidRDefault="00626DC3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Следующее задание: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конверте у вас написаны пословицы, вы должны нарисовать пословицу так, чтобы другие команды смогли ее “прочитать”.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1.Весна красна цветами, а осень пирогами.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2.Готовь сани летом, а телегу зимой.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26DC3" w:rsidRDefault="00626DC3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CA01FE"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01FE"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Ароматические мешочки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яйца от киндеров. </w:t>
      </w:r>
      <w:r w:rsidR="00CA01FE"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«Определи по запаху» (ромашка, мята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лимон, чеснок, апельсин</w:t>
      </w:r>
      <w:r w:rsidR="00CA01FE" w:rsidRPr="0062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Ароматераппия. </w:t>
      </w:r>
    </w:p>
    <w:p w:rsidR="00CA01FE" w:rsidRPr="00626DC3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1FE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A01FE"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 предлагаем</w:t>
      </w:r>
      <w:r w:rsidR="00CA01FE"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вам волшебный цветок Ромашку с интересными фактами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A01FE"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CA01FE"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очереди, </w:t>
      </w:r>
      <w:r w:rsidR="004F0A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отрываем лепесток, и зачитываем, </w:t>
      </w:r>
      <w:r w:rsidR="00CA01FE" w:rsidRPr="005C5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начиная со слов -  А знаете ли вы?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Ромашка: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 знаете ли вы?»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что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бумага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брошенная нами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 лежать на земле более 2 лет, консервная банка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более 30 лет, полиэтиленовый пакет – 200лет, стекло – 1000лет.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Летучие мыши приносят большую пользу, уничтожая вредных насекомых за час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ловит 160-170 комаров.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3)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Муравьи питаются насекомыми, уничтожая их до 100 в день.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4) Мухи глухие, у них вообще нет слуха.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Акула всегда голодна, поэтому глотает всё что попало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консервные банки, шляпы, кастрюли)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Куры, индейки и другие птицы глотают мелкие камешки, они заменяют им зубы, помогают переваривать пищу.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7)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прожорливый хищник планеты – стрекоза, т.к. за день съедает пищи в несколько раз больше, чем весит сама.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8)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утки</w:t>
      </w:r>
      <w:r w:rsidR="00E95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гуси выходят из воды сухими? У них вырабатывается жирная смазка. Птицы достают её клювом и смазывают перья. И вода к ним не пристаёт.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</w:t>
      </w:r>
      <w:r w:rsidRPr="006358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E955E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 у страуса больше, чем его мозг.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Гигантский кальмар имеет самый большой глаз в мире.</w:t>
      </w:r>
    </w:p>
    <w:p w:rsidR="00E955E9" w:rsidRPr="006358C2" w:rsidRDefault="00E955E9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какую интересную и полезную информацию вы получили.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5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CA01FE" w:rsidRPr="005C5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C5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01FE" w:rsidRPr="005C5E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 сейчас Вашему вниманию предлагается отгадать экологический кроссворд «Лекарственные растения»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5C5E41" w:rsidRDefault="005C5E41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A01FE" w:rsidRDefault="005C5E41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все слова угадаем, то получим сердечное лекарственное растение.</w:t>
      </w:r>
    </w:p>
    <w:p w:rsidR="005C5E41" w:rsidRPr="006358C2" w:rsidRDefault="005C5E41" w:rsidP="00F3360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1.Травка та растет на склонах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холмиках зеленых.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 крепок и душист,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ее зеленый лист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Нам идет на чай.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травка отгадай</w:t>
      </w:r>
      <w:r w:rsid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чабрец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Он красивой розе брат,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не виноват,</w:t>
      </w:r>
    </w:p>
    <w:p w:rsidR="00CA01FE" w:rsidRPr="006358C2" w:rsidRDefault="00E955E9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равно имей ввиду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Может </w:t>
      </w:r>
      <w:r w:rsid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уколоть в саду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шиповни</w:t>
      </w:r>
      <w:r w:rsidR="00E955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3.В сенокос горька,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в мороз сладка.</w:t>
      </w:r>
    </w:p>
    <w:p w:rsidR="005C5E41" w:rsidRPr="006358C2" w:rsidRDefault="00CA01FE" w:rsidP="00E04CD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 за ягодка?-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рябина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4.Вдоль дорожек его встретишь,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Ранки, ссадины излечишь,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Сорвешь листочек осторожно.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нас излечит?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Подорожник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5.Горькая травка,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животу поправка,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сама душиста,</w:t>
      </w:r>
    </w:p>
    <w:p w:rsidR="00CA01FE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метёт чисто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="00CA01FE"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полынь.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6. Он "любит - не любит" ответить нам может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глянет приветливо желтым глазком.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Аптечный цветок на него так похож,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Его мы лекарственным другом зовем</w:t>
      </w:r>
      <w:r w:rsid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ромашка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7.Он сорняк, он цветок,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болезни мне помог.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присяду на диванчик,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Вспомню желтый...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Одуванчик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8.Весной растет, Летом цветет,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Осенью осыпается,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отсыпается.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цветок-то, медок,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Лечит от гриппа,</w:t>
      </w:r>
    </w:p>
    <w:p w:rsidR="00CA01FE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Кашля и хрипа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CA01FE"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липа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Возле дома куст растёт,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Белым цветом он цветёт –</w:t>
      </w:r>
    </w:p>
    <w:p w:rsidR="00E04CDC" w:rsidRDefault="00CA01FE" w:rsidP="00E04CD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ягоды на нём,</w:t>
      </w:r>
    </w:p>
    <w:p w:rsidR="00CA01FE" w:rsidRPr="006358C2" w:rsidRDefault="00CA01FE" w:rsidP="00E04CDC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Осенью их соберём.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на вкус и не малина,</w:t>
      </w:r>
    </w:p>
    <w:p w:rsidR="00CA01FE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полезная 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... калина</w:t>
      </w:r>
    </w:p>
    <w:p w:rsidR="005C5E41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Ключевое слово</w:t>
      </w:r>
      <w:r w:rsid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03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Сердечное средство</w:t>
      </w:r>
      <w:r w:rsidR="00DC03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DC03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358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боярышник</w:t>
      </w:r>
      <w:r w:rsidR="005C5E41" w:rsidRP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01FE" w:rsidRPr="006358C2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1FE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CA01FE" w:rsidRPr="006358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 А сейчас мы пройдёмся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страницам Красной книги.</w:t>
      </w:r>
    </w:p>
    <w:p w:rsid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5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 презентации. </w:t>
      </w:r>
    </w:p>
    <w:p w:rsid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наше мероприятие Мы бы хотели закончить замечательной притчей:</w:t>
      </w:r>
    </w:p>
    <w:p w:rsid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«В древности жил-был один мудрец, к которому люди приходили за советом.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Всем он помогал, люди ему доверяли и очень уважали его возраст, жизненный опыт и мудрость.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И вот однажды один завистливый человек решил опозорить мудреца в присутствии многих людей.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857CC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Завистник и хитрец придумал целый план, как это сделать: «Я поймаю бабочку и в закрытых ладонях принесу мудрецу, потом спрошу его, как он думает, живая у меня в руках бабочка или мертвая.</w:t>
      </w:r>
    </w:p>
    <w:p w:rsidR="005C5E41" w:rsidRPr="005C5E41" w:rsidRDefault="005C5E41" w:rsidP="00F857CC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857CC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Если мудрец скажет, что живая, я сомкну плотно ладони, раздавлю бабочку и, раскрыв руки, скажу, что наш великий мудрец ошибся. Если мудрец скажет, что бабочка мертвая, я распахну ладони, </w:t>
      </w: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lastRenderedPageBreak/>
        <w:t>бабочка вылетит живая и невредимая и скажу, что наш великий мудрец ошибся».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Так и сделал завистник, поймал бабочку и пошел к мудрецу.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Когда он спросил мудреца, какая у него в ладонях бабочка живая или мертвая, мудрец ответил: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«Все в твоих руках человек...</w:t>
      </w:r>
      <w:r w:rsidR="004F0A54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</w:t>
      </w: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все</w:t>
      </w:r>
      <w:r w:rsidR="00416769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… в твоих…</w:t>
      </w:r>
      <w:r w:rsidRPr="005C5E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руках».</w:t>
      </w:r>
    </w:p>
    <w:p w:rsidR="003B25FC" w:rsidRDefault="003B25FC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4F0A54" w:rsidRPr="003B25FC" w:rsidRDefault="004F0A54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B25F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Порой в жизни нам кажется, что окружающие нас люди</w:t>
      </w:r>
      <w:r w:rsidR="003B25FC" w:rsidRPr="003B25F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происходящие события и прочие, все это либо черное, либо белое. Но реальный мир многоцветен. Учитесь видеть в людях и во всем окружающем нюансы, которые с легкостью  могут все  изменить для Вас. И самое главное, старайтесь быть счастливыми, наперекор всему!!!!!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</w:p>
    <w:p w:rsidR="00CA01FE" w:rsidRPr="005C5E41" w:rsidRDefault="00CA01FE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Спасибо всем за внимание и участие в </w:t>
      </w:r>
      <w:r w:rsidR="005C5E41" w:rsidRPr="005C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нашем </w:t>
      </w:r>
      <w:r w:rsidRPr="005C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мероприятии</w:t>
      </w:r>
      <w:r w:rsidR="005C5E41" w:rsidRPr="005C5E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!!!</w:t>
      </w:r>
    </w:p>
    <w:p w:rsidR="005C5E41" w:rsidRPr="005C5E41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6A47" w:rsidRPr="006358C2" w:rsidRDefault="005C5E41" w:rsidP="00F33602">
      <w:p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конце  мастер-класса дарим </w:t>
      </w:r>
      <w:r w:rsidR="00CA01FE" w:rsidRPr="00635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БАБОЧЕК.</w:t>
      </w:r>
    </w:p>
    <w:p w:rsidR="00162E14" w:rsidRPr="006358C2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E14" w:rsidRPr="006358C2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E14" w:rsidRPr="006358C2" w:rsidRDefault="00162E14" w:rsidP="00F3360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066" w:rsidRPr="006358C2" w:rsidRDefault="00104066" w:rsidP="00F3360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sectPr w:rsidR="00104066" w:rsidRPr="006358C2" w:rsidSect="00104066"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7E4" w:rsidRDefault="009267E4" w:rsidP="00DE3A9D">
      <w:pPr>
        <w:spacing w:after="0" w:line="240" w:lineRule="auto"/>
      </w:pPr>
      <w:r>
        <w:separator/>
      </w:r>
    </w:p>
  </w:endnote>
  <w:endnote w:type="continuationSeparator" w:id="1">
    <w:p w:rsidR="009267E4" w:rsidRDefault="009267E4" w:rsidP="00DE3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493204"/>
      <w:docPartObj>
        <w:docPartGallery w:val="Page Numbers (Bottom of Page)"/>
        <w:docPartUnique/>
      </w:docPartObj>
    </w:sdtPr>
    <w:sdtContent>
      <w:p w:rsidR="00F33602" w:rsidRDefault="00BF3F8B">
        <w:pPr>
          <w:pStyle w:val="a8"/>
          <w:jc w:val="center"/>
        </w:pPr>
        <w:fldSimple w:instr=" PAGE   \* MERGEFORMAT ">
          <w:r w:rsidR="00420134">
            <w:rPr>
              <w:noProof/>
            </w:rPr>
            <w:t>1</w:t>
          </w:r>
        </w:fldSimple>
      </w:p>
    </w:sdtContent>
  </w:sdt>
  <w:p w:rsidR="00F33602" w:rsidRDefault="00F3360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7E4" w:rsidRDefault="009267E4" w:rsidP="00DE3A9D">
      <w:pPr>
        <w:spacing w:after="0" w:line="240" w:lineRule="auto"/>
      </w:pPr>
      <w:r>
        <w:separator/>
      </w:r>
    </w:p>
  </w:footnote>
  <w:footnote w:type="continuationSeparator" w:id="1">
    <w:p w:rsidR="009267E4" w:rsidRDefault="009267E4" w:rsidP="00DE3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B0B4B"/>
    <w:multiLevelType w:val="hybridMultilevel"/>
    <w:tmpl w:val="5A48ED6C"/>
    <w:lvl w:ilvl="0" w:tplc="A672E296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D2560E"/>
    <w:multiLevelType w:val="hybridMultilevel"/>
    <w:tmpl w:val="907EAAA0"/>
    <w:lvl w:ilvl="0" w:tplc="8C4478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0F80056"/>
    <w:multiLevelType w:val="multilevel"/>
    <w:tmpl w:val="508225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92" w:hanging="2160"/>
      </w:pPr>
      <w:rPr>
        <w:rFonts w:hint="default"/>
      </w:rPr>
    </w:lvl>
  </w:abstractNum>
  <w:abstractNum w:abstractNumId="3">
    <w:nsid w:val="742A4AE0"/>
    <w:multiLevelType w:val="multilevel"/>
    <w:tmpl w:val="C66A5B1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5D41"/>
    <w:rsid w:val="00040431"/>
    <w:rsid w:val="00104066"/>
    <w:rsid w:val="00134B97"/>
    <w:rsid w:val="0013718A"/>
    <w:rsid w:val="001405DF"/>
    <w:rsid w:val="00162E14"/>
    <w:rsid w:val="0019194A"/>
    <w:rsid w:val="0031638D"/>
    <w:rsid w:val="003258FC"/>
    <w:rsid w:val="003B25FC"/>
    <w:rsid w:val="00402054"/>
    <w:rsid w:val="00416769"/>
    <w:rsid w:val="00420134"/>
    <w:rsid w:val="00435449"/>
    <w:rsid w:val="00470583"/>
    <w:rsid w:val="004867BE"/>
    <w:rsid w:val="004D7BCC"/>
    <w:rsid w:val="004E716B"/>
    <w:rsid w:val="004F0A54"/>
    <w:rsid w:val="0054114C"/>
    <w:rsid w:val="005C5E41"/>
    <w:rsid w:val="005E7B3C"/>
    <w:rsid w:val="00626A47"/>
    <w:rsid w:val="00626DC3"/>
    <w:rsid w:val="006358C2"/>
    <w:rsid w:val="006435F3"/>
    <w:rsid w:val="0077458E"/>
    <w:rsid w:val="007A15F8"/>
    <w:rsid w:val="007D69BE"/>
    <w:rsid w:val="009267E4"/>
    <w:rsid w:val="009540EE"/>
    <w:rsid w:val="00985D41"/>
    <w:rsid w:val="0099406C"/>
    <w:rsid w:val="009B46BB"/>
    <w:rsid w:val="009F083F"/>
    <w:rsid w:val="00B00496"/>
    <w:rsid w:val="00B93771"/>
    <w:rsid w:val="00B94CAC"/>
    <w:rsid w:val="00BC4F36"/>
    <w:rsid w:val="00BF3F8B"/>
    <w:rsid w:val="00C32F6B"/>
    <w:rsid w:val="00C43D28"/>
    <w:rsid w:val="00CA01FE"/>
    <w:rsid w:val="00CA30AE"/>
    <w:rsid w:val="00CA3DD1"/>
    <w:rsid w:val="00D3546D"/>
    <w:rsid w:val="00D560EB"/>
    <w:rsid w:val="00DC0379"/>
    <w:rsid w:val="00DE3A9D"/>
    <w:rsid w:val="00E04CDC"/>
    <w:rsid w:val="00E34B38"/>
    <w:rsid w:val="00E955E9"/>
    <w:rsid w:val="00F033D7"/>
    <w:rsid w:val="00F33602"/>
    <w:rsid w:val="00F54D20"/>
    <w:rsid w:val="00F857CC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B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58C2"/>
    <w:pPr>
      <w:ind w:left="720"/>
      <w:contextualSpacing/>
    </w:pPr>
  </w:style>
  <w:style w:type="paragraph" w:styleId="a5">
    <w:name w:val="No Spacing"/>
    <w:uiPriority w:val="1"/>
    <w:qFormat/>
    <w:rsid w:val="00040431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DE3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E3A9D"/>
  </w:style>
  <w:style w:type="paragraph" w:styleId="a8">
    <w:name w:val="footer"/>
    <w:basedOn w:val="a"/>
    <w:link w:val="a9"/>
    <w:uiPriority w:val="99"/>
    <w:unhideWhenUsed/>
    <w:rsid w:val="00DE3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A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</cp:lastModifiedBy>
  <cp:revision>32</cp:revision>
  <cp:lastPrinted>2021-03-31T06:58:00Z</cp:lastPrinted>
  <dcterms:created xsi:type="dcterms:W3CDTF">2020-01-19T17:31:00Z</dcterms:created>
  <dcterms:modified xsi:type="dcterms:W3CDTF">2021-10-19T19:11:00Z</dcterms:modified>
</cp:coreProperties>
</file>